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9C8" w:rsidRPr="00721EEC" w:rsidRDefault="00721EEC">
      <w:pPr>
        <w:rPr>
          <w:rFonts w:ascii="Georgia" w:hAnsi="Georgia"/>
          <w:sz w:val="24"/>
          <w:szCs w:val="24"/>
        </w:rPr>
      </w:pPr>
      <w:r w:rsidRPr="00721EEC">
        <w:rPr>
          <w:rFonts w:ascii="Georgia" w:hAnsi="Georgia"/>
          <w:sz w:val="24"/>
          <w:szCs w:val="24"/>
        </w:rPr>
        <w:t>September 25</w:t>
      </w:r>
      <w:r w:rsidRPr="00721EEC">
        <w:rPr>
          <w:rFonts w:ascii="Georgia" w:hAnsi="Georgia"/>
          <w:sz w:val="24"/>
          <w:szCs w:val="24"/>
          <w:vertAlign w:val="superscript"/>
        </w:rPr>
        <w:t>th</w:t>
      </w:r>
      <w:r w:rsidRPr="00721EEC">
        <w:rPr>
          <w:rFonts w:ascii="Georgia" w:hAnsi="Georgia"/>
          <w:sz w:val="24"/>
          <w:szCs w:val="24"/>
        </w:rPr>
        <w:t xml:space="preserve"> 2020</w:t>
      </w:r>
    </w:p>
    <w:p w:rsidR="00721EEC" w:rsidRPr="00721EEC" w:rsidRDefault="00721EEC">
      <w:pPr>
        <w:rPr>
          <w:rFonts w:ascii="Georgia" w:hAnsi="Georgia"/>
          <w:sz w:val="24"/>
          <w:szCs w:val="24"/>
        </w:rPr>
      </w:pPr>
      <w:r w:rsidRPr="00721EEC">
        <w:rPr>
          <w:rFonts w:ascii="Georgia" w:hAnsi="Georgia"/>
          <w:sz w:val="24"/>
          <w:szCs w:val="24"/>
        </w:rPr>
        <w:t xml:space="preserve">Dear Families, </w:t>
      </w:r>
    </w:p>
    <w:p w:rsidR="00721EEC" w:rsidRPr="00721EEC" w:rsidRDefault="00721EEC">
      <w:pPr>
        <w:rPr>
          <w:rFonts w:ascii="Georgia" w:hAnsi="Georgia"/>
          <w:sz w:val="24"/>
          <w:szCs w:val="24"/>
        </w:rPr>
      </w:pPr>
      <w:r w:rsidRPr="00721EEC">
        <w:rPr>
          <w:rFonts w:ascii="Georgia" w:hAnsi="Georgia"/>
          <w:sz w:val="24"/>
          <w:szCs w:val="24"/>
        </w:rPr>
        <w:t>We have had a great week with Apples an</w:t>
      </w:r>
      <w:r w:rsidR="00FA2354">
        <w:rPr>
          <w:rFonts w:ascii="Georgia" w:hAnsi="Georgia"/>
          <w:sz w:val="24"/>
          <w:szCs w:val="24"/>
        </w:rPr>
        <w:t>d the letter A.  This week was so</w:t>
      </w:r>
      <w:r w:rsidRPr="00721EEC">
        <w:rPr>
          <w:rFonts w:ascii="Georgia" w:hAnsi="Georgia"/>
          <w:sz w:val="24"/>
          <w:szCs w:val="24"/>
        </w:rPr>
        <w:t xml:space="preserve"> fun to explore Apples, Apple seeds and Apple trees.  We will be continuing with this theme for one more week, and there is still more to go!  We made some serious progress on our Harvest Books this week, the students have been adding pages like crazy and working really hard.  These will be sent home at the end of our Harvest Unit.  Some of the projects that we worked on this week were:</w:t>
      </w:r>
    </w:p>
    <w:p w:rsidR="00721EEC" w:rsidRPr="00721EEC" w:rsidRDefault="00721EEC" w:rsidP="00721EEC">
      <w:pPr>
        <w:pStyle w:val="ListParagraph"/>
        <w:numPr>
          <w:ilvl w:val="0"/>
          <w:numId w:val="1"/>
        </w:numPr>
        <w:rPr>
          <w:rFonts w:ascii="Georgia" w:hAnsi="Georgia"/>
          <w:sz w:val="24"/>
          <w:szCs w:val="24"/>
        </w:rPr>
      </w:pPr>
      <w:r w:rsidRPr="00721EEC">
        <w:rPr>
          <w:rFonts w:ascii="Georgia" w:hAnsi="Georgia"/>
          <w:sz w:val="24"/>
          <w:szCs w:val="24"/>
        </w:rPr>
        <w:t>Apple Math! Adding Red and Green apples to make new numbers.</w:t>
      </w:r>
    </w:p>
    <w:p w:rsidR="00721EEC" w:rsidRPr="00721EEC" w:rsidRDefault="00721EEC" w:rsidP="00721EEC">
      <w:pPr>
        <w:pStyle w:val="ListParagraph"/>
        <w:numPr>
          <w:ilvl w:val="0"/>
          <w:numId w:val="1"/>
        </w:numPr>
        <w:rPr>
          <w:rFonts w:ascii="Georgia" w:hAnsi="Georgia"/>
          <w:sz w:val="24"/>
          <w:szCs w:val="24"/>
        </w:rPr>
      </w:pPr>
      <w:r w:rsidRPr="00721EEC">
        <w:rPr>
          <w:rFonts w:ascii="Georgia" w:hAnsi="Georgia"/>
          <w:sz w:val="24"/>
          <w:szCs w:val="24"/>
        </w:rPr>
        <w:t>Tracing and writing the letter A</w:t>
      </w:r>
    </w:p>
    <w:p w:rsidR="00721EEC" w:rsidRPr="00721EEC" w:rsidRDefault="00721EEC" w:rsidP="00721EEC">
      <w:pPr>
        <w:pStyle w:val="ListParagraph"/>
        <w:numPr>
          <w:ilvl w:val="0"/>
          <w:numId w:val="1"/>
        </w:numPr>
        <w:rPr>
          <w:rFonts w:ascii="Georgia" w:hAnsi="Georgia"/>
          <w:sz w:val="24"/>
          <w:szCs w:val="24"/>
        </w:rPr>
      </w:pPr>
      <w:r w:rsidRPr="00721EEC">
        <w:rPr>
          <w:rFonts w:ascii="Georgia" w:hAnsi="Georgia"/>
          <w:sz w:val="24"/>
          <w:szCs w:val="24"/>
        </w:rPr>
        <w:t>Sorting words that start with A, from ones that do not.</w:t>
      </w:r>
    </w:p>
    <w:p w:rsidR="00721EEC" w:rsidRPr="00721EEC" w:rsidRDefault="00721EEC" w:rsidP="00721EEC">
      <w:pPr>
        <w:pStyle w:val="ListParagraph"/>
        <w:numPr>
          <w:ilvl w:val="0"/>
          <w:numId w:val="1"/>
        </w:numPr>
        <w:rPr>
          <w:rFonts w:ascii="Georgia" w:hAnsi="Georgia"/>
          <w:sz w:val="24"/>
          <w:szCs w:val="24"/>
        </w:rPr>
      </w:pPr>
      <w:r w:rsidRPr="00721EEC">
        <w:rPr>
          <w:rFonts w:ascii="Georgia" w:hAnsi="Georgia"/>
          <w:sz w:val="24"/>
          <w:szCs w:val="24"/>
        </w:rPr>
        <w:t>We read a story about Jesus’s special friends and how they are called Apostles.</w:t>
      </w:r>
    </w:p>
    <w:p w:rsidR="00721EEC" w:rsidRPr="00721EEC" w:rsidRDefault="00FA2354" w:rsidP="00721EEC">
      <w:pPr>
        <w:pStyle w:val="ListParagraph"/>
        <w:numPr>
          <w:ilvl w:val="0"/>
          <w:numId w:val="1"/>
        </w:numPr>
        <w:rPr>
          <w:rFonts w:ascii="Georgia" w:hAnsi="Georgia"/>
          <w:sz w:val="24"/>
          <w:szCs w:val="24"/>
        </w:rPr>
      </w:pPr>
      <w:r>
        <w:rPr>
          <w:rFonts w:ascii="Georgia" w:hAnsi="Georgia"/>
          <w:sz w:val="24"/>
          <w:szCs w:val="24"/>
        </w:rPr>
        <w:t>We created our own apple</w:t>
      </w:r>
      <w:bookmarkStart w:id="0" w:name="_GoBack"/>
      <w:bookmarkEnd w:id="0"/>
      <w:r w:rsidR="00721EEC" w:rsidRPr="00721EEC">
        <w:rPr>
          <w:rFonts w:ascii="Georgia" w:hAnsi="Georgia"/>
          <w:sz w:val="24"/>
          <w:szCs w:val="24"/>
        </w:rPr>
        <w:t xml:space="preserve"> trees</w:t>
      </w:r>
    </w:p>
    <w:p w:rsidR="00721EEC" w:rsidRPr="00721EEC" w:rsidRDefault="00721EEC" w:rsidP="00721EEC">
      <w:pPr>
        <w:pStyle w:val="ListParagraph"/>
        <w:numPr>
          <w:ilvl w:val="0"/>
          <w:numId w:val="1"/>
        </w:numPr>
        <w:rPr>
          <w:rFonts w:ascii="Georgia" w:hAnsi="Georgia"/>
          <w:sz w:val="24"/>
          <w:szCs w:val="24"/>
        </w:rPr>
      </w:pPr>
      <w:r w:rsidRPr="00721EEC">
        <w:rPr>
          <w:rFonts w:ascii="Georgia" w:hAnsi="Georgia"/>
          <w:sz w:val="24"/>
          <w:szCs w:val="24"/>
        </w:rPr>
        <w:t>We sorted circles, squares and triangles</w:t>
      </w:r>
    </w:p>
    <w:p w:rsidR="00721EEC" w:rsidRPr="00721EEC" w:rsidRDefault="00721EEC" w:rsidP="00721EEC">
      <w:pPr>
        <w:pStyle w:val="ListParagraph"/>
        <w:numPr>
          <w:ilvl w:val="0"/>
          <w:numId w:val="1"/>
        </w:numPr>
        <w:rPr>
          <w:rFonts w:ascii="Georgia" w:hAnsi="Georgia"/>
          <w:sz w:val="24"/>
          <w:szCs w:val="24"/>
        </w:rPr>
      </w:pPr>
      <w:r w:rsidRPr="00721EEC">
        <w:rPr>
          <w:rFonts w:ascii="Georgia" w:hAnsi="Georgia"/>
          <w:sz w:val="24"/>
          <w:szCs w:val="24"/>
        </w:rPr>
        <w:t>We did a tree study on Apple trees.</w:t>
      </w:r>
    </w:p>
    <w:p w:rsidR="00721EEC" w:rsidRPr="00721EEC" w:rsidRDefault="00721EEC" w:rsidP="00721EEC">
      <w:pPr>
        <w:pStyle w:val="ListParagraph"/>
        <w:numPr>
          <w:ilvl w:val="0"/>
          <w:numId w:val="1"/>
        </w:numPr>
        <w:rPr>
          <w:rFonts w:ascii="Georgia" w:hAnsi="Georgia"/>
          <w:sz w:val="24"/>
          <w:szCs w:val="24"/>
        </w:rPr>
      </w:pPr>
      <w:r w:rsidRPr="00721EEC">
        <w:rPr>
          <w:rFonts w:ascii="Georgia" w:hAnsi="Georgia"/>
          <w:sz w:val="24"/>
          <w:szCs w:val="24"/>
        </w:rPr>
        <w:t>We had PE (twice!)</w:t>
      </w:r>
    </w:p>
    <w:p w:rsidR="00721EEC" w:rsidRPr="00721EEC" w:rsidRDefault="00721EEC" w:rsidP="00721EEC">
      <w:pPr>
        <w:pStyle w:val="ListParagraph"/>
        <w:numPr>
          <w:ilvl w:val="0"/>
          <w:numId w:val="1"/>
        </w:numPr>
        <w:rPr>
          <w:rFonts w:ascii="Georgia" w:hAnsi="Georgia"/>
          <w:sz w:val="24"/>
          <w:szCs w:val="24"/>
        </w:rPr>
      </w:pPr>
      <w:r w:rsidRPr="00721EEC">
        <w:rPr>
          <w:rFonts w:ascii="Georgia" w:hAnsi="Georgia"/>
          <w:sz w:val="24"/>
          <w:szCs w:val="24"/>
        </w:rPr>
        <w:t>Sang songs about Apples, Elephants and Popcorn!</w:t>
      </w:r>
    </w:p>
    <w:p w:rsidR="00721EEC" w:rsidRPr="00721EEC" w:rsidRDefault="00721EEC" w:rsidP="00721EEC">
      <w:pPr>
        <w:pStyle w:val="ListParagraph"/>
        <w:numPr>
          <w:ilvl w:val="0"/>
          <w:numId w:val="1"/>
        </w:numPr>
        <w:rPr>
          <w:rFonts w:ascii="Georgia" w:hAnsi="Georgia"/>
          <w:sz w:val="24"/>
          <w:szCs w:val="24"/>
        </w:rPr>
      </w:pPr>
      <w:r w:rsidRPr="00721EEC">
        <w:rPr>
          <w:rFonts w:ascii="Georgia" w:hAnsi="Georgia"/>
          <w:sz w:val="24"/>
          <w:szCs w:val="24"/>
        </w:rPr>
        <w:t>We read stories about the life of an apple and Johnny Appleseed.</w:t>
      </w:r>
    </w:p>
    <w:p w:rsidR="00721EEC" w:rsidRPr="00721EEC" w:rsidRDefault="00721EEC" w:rsidP="00721EEC">
      <w:pPr>
        <w:pStyle w:val="ListParagraph"/>
        <w:numPr>
          <w:ilvl w:val="0"/>
          <w:numId w:val="1"/>
        </w:numPr>
        <w:rPr>
          <w:rFonts w:ascii="Georgia" w:hAnsi="Georgia"/>
          <w:sz w:val="24"/>
          <w:szCs w:val="24"/>
        </w:rPr>
      </w:pPr>
      <w:r w:rsidRPr="00721EEC">
        <w:rPr>
          <w:rFonts w:ascii="Georgia" w:hAnsi="Georgia"/>
          <w:sz w:val="24"/>
          <w:szCs w:val="24"/>
        </w:rPr>
        <w:t>We had an Apple taste test and graphed our favorites.</w:t>
      </w:r>
    </w:p>
    <w:p w:rsidR="00721EEC" w:rsidRPr="00721EEC" w:rsidRDefault="00721EEC" w:rsidP="00721EEC">
      <w:pPr>
        <w:rPr>
          <w:rFonts w:ascii="Georgia" w:hAnsi="Georgia"/>
          <w:sz w:val="24"/>
          <w:szCs w:val="24"/>
        </w:rPr>
      </w:pPr>
      <w:r w:rsidRPr="00721EEC">
        <w:rPr>
          <w:rFonts w:ascii="Georgia" w:hAnsi="Georgia"/>
          <w:sz w:val="24"/>
          <w:szCs w:val="24"/>
        </w:rPr>
        <w:t>Looking into next week we will continue this theme of Apples</w:t>
      </w:r>
      <w:r w:rsidR="006437C6">
        <w:rPr>
          <w:rFonts w:ascii="Georgia" w:hAnsi="Georgia"/>
          <w:sz w:val="24"/>
          <w:szCs w:val="24"/>
        </w:rPr>
        <w:t>, and move into the letter C</w:t>
      </w:r>
      <w:r w:rsidRPr="00721EEC">
        <w:rPr>
          <w:rFonts w:ascii="Georgia" w:hAnsi="Georgia"/>
          <w:sz w:val="24"/>
          <w:szCs w:val="24"/>
        </w:rPr>
        <w:t xml:space="preserve">.  </w:t>
      </w:r>
      <w:r w:rsidR="006437C6">
        <w:rPr>
          <w:rFonts w:ascii="Georgia" w:hAnsi="Georgia"/>
          <w:sz w:val="24"/>
          <w:szCs w:val="24"/>
        </w:rPr>
        <w:t xml:space="preserve">We will be adding to our Harvest Books and wrapping up our Apple theme.  </w:t>
      </w:r>
      <w:r w:rsidRPr="00721EEC">
        <w:rPr>
          <w:rFonts w:ascii="Georgia" w:hAnsi="Georgia"/>
          <w:sz w:val="24"/>
          <w:szCs w:val="24"/>
        </w:rPr>
        <w:t>Next week is all building up to our Friday project of making Applesauce.  We will write recipes together, plan out the process and taste some Applesauce on Friday.  After we finish up with Apples, we will be taking on Pumpkins and continue into October with this theme.   This week finally felt more normal, and it was great to see all the kids settling in to a routine.  This is a very special class, and I am so blessed to be with your kids this year.</w:t>
      </w:r>
    </w:p>
    <w:p w:rsidR="00721EEC" w:rsidRPr="00721EEC" w:rsidRDefault="00721EEC" w:rsidP="00721EEC">
      <w:pPr>
        <w:rPr>
          <w:rFonts w:ascii="Georgia" w:hAnsi="Georgia"/>
          <w:sz w:val="24"/>
          <w:szCs w:val="24"/>
        </w:rPr>
      </w:pPr>
      <w:r w:rsidRPr="00721EEC">
        <w:rPr>
          <w:rFonts w:ascii="Georgia" w:hAnsi="Georgia"/>
          <w:sz w:val="24"/>
          <w:szCs w:val="24"/>
        </w:rPr>
        <w:t>Please reach out to me with questions or concerns!</w:t>
      </w:r>
    </w:p>
    <w:p w:rsidR="00721EEC" w:rsidRPr="00721EEC" w:rsidRDefault="00721EEC" w:rsidP="00721EEC">
      <w:pPr>
        <w:rPr>
          <w:rFonts w:ascii="Georgia" w:hAnsi="Georgia"/>
          <w:sz w:val="24"/>
          <w:szCs w:val="24"/>
        </w:rPr>
      </w:pPr>
      <w:r w:rsidRPr="00721EEC">
        <w:rPr>
          <w:rFonts w:ascii="Georgia" w:hAnsi="Georgia"/>
          <w:sz w:val="24"/>
          <w:szCs w:val="24"/>
        </w:rPr>
        <w:t>Sincerely,</w:t>
      </w:r>
    </w:p>
    <w:p w:rsidR="00721EEC" w:rsidRPr="00721EEC" w:rsidRDefault="00721EEC" w:rsidP="00721EEC">
      <w:pPr>
        <w:rPr>
          <w:rFonts w:ascii="Georgia" w:hAnsi="Georgia"/>
          <w:sz w:val="24"/>
          <w:szCs w:val="24"/>
        </w:rPr>
      </w:pPr>
    </w:p>
    <w:p w:rsidR="00721EEC" w:rsidRPr="00721EEC" w:rsidRDefault="00721EEC" w:rsidP="00721EEC">
      <w:pPr>
        <w:rPr>
          <w:rFonts w:ascii="Georgia" w:hAnsi="Georgia"/>
          <w:sz w:val="24"/>
          <w:szCs w:val="24"/>
        </w:rPr>
      </w:pPr>
    </w:p>
    <w:p w:rsidR="00721EEC" w:rsidRPr="00721EEC" w:rsidRDefault="00721EEC" w:rsidP="00721EEC">
      <w:pPr>
        <w:rPr>
          <w:rFonts w:ascii="Georgia" w:hAnsi="Georgia"/>
          <w:sz w:val="24"/>
          <w:szCs w:val="24"/>
        </w:rPr>
      </w:pPr>
    </w:p>
    <w:p w:rsidR="00721EEC" w:rsidRPr="00721EEC" w:rsidRDefault="00721EEC" w:rsidP="00721EEC">
      <w:pPr>
        <w:rPr>
          <w:rFonts w:ascii="Georgia" w:hAnsi="Georgia"/>
          <w:sz w:val="24"/>
          <w:szCs w:val="24"/>
        </w:rPr>
      </w:pPr>
      <w:r w:rsidRPr="00721EEC">
        <w:rPr>
          <w:rFonts w:ascii="Georgia" w:hAnsi="Georgia"/>
          <w:sz w:val="24"/>
          <w:szCs w:val="24"/>
        </w:rPr>
        <w:t xml:space="preserve">Ms. </w:t>
      </w:r>
      <w:proofErr w:type="spellStart"/>
      <w:r w:rsidRPr="00721EEC">
        <w:rPr>
          <w:rFonts w:ascii="Georgia" w:hAnsi="Georgia"/>
          <w:sz w:val="24"/>
          <w:szCs w:val="24"/>
        </w:rPr>
        <w:t>Bozarth</w:t>
      </w:r>
      <w:proofErr w:type="spellEnd"/>
    </w:p>
    <w:sectPr w:rsidR="00721EEC" w:rsidRPr="00721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6524C"/>
    <w:multiLevelType w:val="hybridMultilevel"/>
    <w:tmpl w:val="2B187B74"/>
    <w:lvl w:ilvl="0" w:tplc="9E6E50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EC"/>
    <w:rsid w:val="004E35EE"/>
    <w:rsid w:val="006437C6"/>
    <w:rsid w:val="00721EEC"/>
    <w:rsid w:val="007B2740"/>
    <w:rsid w:val="00FA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26C0"/>
  <w15:chartTrackingRefBased/>
  <w15:docId w15:val="{4C32FE9A-4A0D-47F3-B68F-A76F3085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Barrett</dc:creator>
  <cp:keywords/>
  <dc:description/>
  <cp:lastModifiedBy>Kaylie Barrett</cp:lastModifiedBy>
  <cp:revision>3</cp:revision>
  <dcterms:created xsi:type="dcterms:W3CDTF">2020-09-25T14:22:00Z</dcterms:created>
  <dcterms:modified xsi:type="dcterms:W3CDTF">2020-09-25T22:39:00Z</dcterms:modified>
</cp:coreProperties>
</file>